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797" w:rsidRPr="00830601" w:rsidRDefault="00830601" w:rsidP="004A1797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bookmarkStart w:id="0" w:name="_Toc105952707"/>
      <w:r w:rsidRPr="00830601">
        <w:rPr>
          <w:rFonts w:ascii="Times New Roman" w:hAnsi="Times New Roman" w:cs="Times New Roman"/>
          <w:bCs/>
          <w:sz w:val="28"/>
          <w:szCs w:val="28"/>
          <w:lang w:eastAsia="en-US"/>
        </w:rPr>
        <w:t>ПРОЕКТ</w:t>
      </w:r>
    </w:p>
    <w:p w:rsidR="004E6676" w:rsidRPr="004E6676" w:rsidRDefault="004E6676" w:rsidP="004E66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E6676">
        <w:rPr>
          <w:rFonts w:ascii="Times New Roman" w:hAnsi="Times New Roman" w:cs="Times New Roman"/>
          <w:noProof/>
        </w:rPr>
        <w:drawing>
          <wp:inline distT="0" distB="0" distL="0" distR="0">
            <wp:extent cx="601980" cy="7239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676" w:rsidRPr="004E6676" w:rsidRDefault="004E6676" w:rsidP="004E66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E667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МУНИЦИПАЛЬНОГО РАЙОНА</w:t>
      </w:r>
    </w:p>
    <w:p w:rsidR="004E6676" w:rsidRPr="004E6676" w:rsidRDefault="004E6676" w:rsidP="004E66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E6676" w:rsidRPr="004E6676" w:rsidRDefault="004E6676" w:rsidP="004E66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E667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«НЕРЧИНСКИЙ РАЙОН» ЗАБАЙКАЛЬСКОГО КРАЯ</w:t>
      </w:r>
    </w:p>
    <w:p w:rsidR="004E6676" w:rsidRPr="004E6676" w:rsidRDefault="004E6676" w:rsidP="004E6676">
      <w:pPr>
        <w:widowControl/>
        <w:autoSpaceDE/>
        <w:autoSpaceDN/>
        <w:adjustRightInd/>
        <w:rPr>
          <w:rFonts w:asciiTheme="minorHAnsi" w:hAnsiTheme="minorHAnsi" w:cstheme="minorBidi"/>
          <w:sz w:val="22"/>
          <w:szCs w:val="22"/>
          <w:lang w:eastAsia="en-US"/>
        </w:rPr>
      </w:pPr>
    </w:p>
    <w:p w:rsidR="004E6676" w:rsidRPr="004E6676" w:rsidRDefault="004E6676" w:rsidP="004E6676">
      <w:pPr>
        <w:widowControl/>
        <w:autoSpaceDE/>
        <w:autoSpaceDN/>
        <w:adjustRightInd/>
        <w:rPr>
          <w:rFonts w:asciiTheme="minorHAnsi" w:hAnsiTheme="minorHAnsi" w:cstheme="minorBidi"/>
          <w:sz w:val="22"/>
          <w:szCs w:val="22"/>
          <w:lang w:eastAsia="en-US"/>
        </w:rPr>
      </w:pPr>
    </w:p>
    <w:p w:rsidR="004E6676" w:rsidRPr="004E6676" w:rsidRDefault="004E6676" w:rsidP="004E66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r w:rsidRPr="004E6676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Р Е Ш Е Н И Е</w:t>
      </w:r>
    </w:p>
    <w:p w:rsidR="004E6676" w:rsidRPr="004E6676" w:rsidRDefault="004E6676" w:rsidP="004E667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4E667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C5F5D">
        <w:rPr>
          <w:rFonts w:ascii="Times New Roman" w:hAnsi="Times New Roman" w:cs="Times New Roman"/>
          <w:sz w:val="28"/>
          <w:szCs w:val="28"/>
          <w:lang w:eastAsia="en-US"/>
        </w:rPr>
        <w:t>января</w:t>
      </w:r>
      <w:r w:rsidRPr="004E6676">
        <w:rPr>
          <w:rFonts w:ascii="Times New Roman" w:hAnsi="Times New Roman" w:cs="Times New Roman"/>
          <w:sz w:val="28"/>
          <w:szCs w:val="28"/>
          <w:lang w:eastAsia="en-US"/>
        </w:rPr>
        <w:t xml:space="preserve"> 202</w:t>
      </w:r>
      <w:r w:rsidR="002C5F5D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4E6676">
        <w:rPr>
          <w:rFonts w:ascii="Times New Roman" w:hAnsi="Times New Roman" w:cs="Times New Roman"/>
          <w:sz w:val="28"/>
          <w:szCs w:val="28"/>
          <w:lang w:eastAsia="en-US"/>
        </w:rPr>
        <w:t xml:space="preserve"> года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E6676" w:rsidRPr="004E6676" w:rsidRDefault="004E6676" w:rsidP="004E667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r w:rsidRPr="004E6676">
        <w:rPr>
          <w:rFonts w:ascii="Times New Roman" w:hAnsi="Times New Roman" w:cs="Times New Roman"/>
          <w:sz w:val="28"/>
          <w:szCs w:val="28"/>
          <w:lang w:eastAsia="en-US"/>
        </w:rPr>
        <w:t>г. Нерчинск</w:t>
      </w:r>
    </w:p>
    <w:p w:rsidR="004E6676" w:rsidRPr="004E6676" w:rsidRDefault="004E6676" w:rsidP="004E6676">
      <w:pPr>
        <w:pStyle w:val="a8"/>
        <w:rPr>
          <w:rFonts w:eastAsiaTheme="minorEastAsia"/>
        </w:rPr>
      </w:pPr>
    </w:p>
    <w:p w:rsidR="00E23505" w:rsidRPr="009C5729" w:rsidRDefault="00E23505" w:rsidP="004E6676">
      <w:pPr>
        <w:pStyle w:val="a8"/>
        <w:rPr>
          <w:rFonts w:ascii="Times New Roman" w:hAnsi="Times New Roman" w:cs="Times New Roman"/>
          <w:b/>
        </w:rPr>
      </w:pPr>
    </w:p>
    <w:p w:rsidR="00E23505" w:rsidRPr="009C5729" w:rsidRDefault="00E23505" w:rsidP="004E6676">
      <w:pPr>
        <w:pStyle w:val="a8"/>
        <w:rPr>
          <w:rFonts w:ascii="Times New Roman" w:hAnsi="Times New Roman" w:cs="Times New Roman"/>
          <w:b/>
        </w:rPr>
      </w:pPr>
    </w:p>
    <w:p w:rsidR="004A1797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797">
        <w:rPr>
          <w:rFonts w:ascii="Times New Roman" w:hAnsi="Times New Roman" w:cs="Times New Roman"/>
          <w:b/>
          <w:bCs/>
          <w:sz w:val="28"/>
          <w:szCs w:val="28"/>
        </w:rPr>
        <w:t xml:space="preserve">О заключении соглашения о передаче осуществления части полномочий </w:t>
      </w:r>
      <w:r w:rsidRPr="004A1797">
        <w:rPr>
          <w:rFonts w:ascii="Times New Roman" w:hAnsi="Times New Roman" w:cs="Times New Roman"/>
          <w:b/>
          <w:sz w:val="28"/>
          <w:szCs w:val="28"/>
        </w:rPr>
        <w:t>муниципального района «Нерчинский район» органам местного самоуправления сельски</w:t>
      </w:r>
      <w:r w:rsidR="00663790" w:rsidRPr="004A1797">
        <w:rPr>
          <w:rFonts w:ascii="Times New Roman" w:hAnsi="Times New Roman" w:cs="Times New Roman"/>
          <w:b/>
          <w:sz w:val="28"/>
          <w:szCs w:val="28"/>
        </w:rPr>
        <w:t>х</w:t>
      </w:r>
      <w:r w:rsidRPr="004A1797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663790" w:rsidRPr="004A1797">
        <w:rPr>
          <w:rFonts w:ascii="Times New Roman" w:hAnsi="Times New Roman" w:cs="Times New Roman"/>
          <w:b/>
          <w:sz w:val="28"/>
          <w:szCs w:val="28"/>
        </w:rPr>
        <w:t>й</w:t>
      </w:r>
      <w:r w:rsidRPr="004A179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«Нерчинский район» </w:t>
      </w:r>
      <w:r w:rsidR="004A1797" w:rsidRPr="004A1797">
        <w:rPr>
          <w:rFonts w:ascii="Times New Roman" w:hAnsi="Times New Roman" w:cs="Times New Roman"/>
          <w:b/>
          <w:sz w:val="28"/>
          <w:szCs w:val="28"/>
        </w:rPr>
        <w:t xml:space="preserve">в части участия в предупреждении и ликвидации последствий чрезвычайных ситуаций в границах поселения </w:t>
      </w:r>
    </w:p>
    <w:p w:rsidR="00E23505" w:rsidRPr="004A1797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797">
        <w:rPr>
          <w:rFonts w:ascii="Times New Roman" w:hAnsi="Times New Roman" w:cs="Times New Roman"/>
          <w:b/>
          <w:sz w:val="28"/>
          <w:szCs w:val="28"/>
        </w:rPr>
        <w:t>на 202</w:t>
      </w:r>
      <w:r w:rsidR="00C5126B" w:rsidRPr="004A1797">
        <w:rPr>
          <w:rFonts w:ascii="Times New Roman" w:hAnsi="Times New Roman" w:cs="Times New Roman"/>
          <w:b/>
          <w:sz w:val="28"/>
          <w:szCs w:val="28"/>
        </w:rPr>
        <w:t>5</w:t>
      </w:r>
      <w:r w:rsidRPr="004A179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23505" w:rsidRPr="009C5729" w:rsidRDefault="00E23505" w:rsidP="00E23505">
      <w:pPr>
        <w:pStyle w:val="3"/>
        <w:spacing w:after="0"/>
        <w:ind w:left="0"/>
        <w:rPr>
          <w:b/>
          <w:sz w:val="28"/>
          <w:szCs w:val="28"/>
        </w:rPr>
      </w:pPr>
    </w:p>
    <w:p w:rsidR="00E23505" w:rsidRPr="009C5729" w:rsidRDefault="00E23505" w:rsidP="00E23505">
      <w:pPr>
        <w:pStyle w:val="3"/>
        <w:spacing w:after="0"/>
        <w:ind w:left="0"/>
        <w:rPr>
          <w:b/>
          <w:sz w:val="28"/>
          <w:szCs w:val="28"/>
        </w:rPr>
      </w:pPr>
    </w:p>
    <w:p w:rsidR="00E23505" w:rsidRDefault="00E23505" w:rsidP="00E2350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5729">
        <w:rPr>
          <w:rFonts w:ascii="Times New Roman" w:hAnsi="Times New Roman" w:cs="Times New Roman"/>
          <w:b w:val="0"/>
          <w:sz w:val="28"/>
          <w:szCs w:val="28"/>
        </w:rPr>
        <w:t>В соответствии с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частью 3 статьи 8 Устава муниципального района «Нерчинский район»,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решением Совета муниципального района «Нерчинский район» от 23 декабря 2016 года №</w:t>
      </w:r>
      <w:r w:rsidR="004E66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371 «Об утверждении порядка заключения соглашения о передаче (принятии) осуществления части полномочий муниципаль</w:t>
      </w:r>
      <w:r w:rsidR="00017F9C">
        <w:rPr>
          <w:rFonts w:ascii="Times New Roman" w:hAnsi="Times New Roman" w:cs="Times New Roman"/>
          <w:b w:val="0"/>
          <w:sz w:val="28"/>
          <w:szCs w:val="28"/>
        </w:rPr>
        <w:t>ного района «Нерчинский район»,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 Совет муниципального района «Нерчинский район</w:t>
      </w:r>
      <w:r w:rsidRPr="009C5729">
        <w:rPr>
          <w:rFonts w:ascii="Times New Roman" w:hAnsi="Times New Roman" w:cs="Times New Roman"/>
          <w:sz w:val="28"/>
          <w:szCs w:val="28"/>
        </w:rPr>
        <w:t>»</w:t>
      </w:r>
      <w:r w:rsidR="00195709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>РЕШИЛ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23505" w:rsidRPr="009C5729" w:rsidRDefault="00E23505" w:rsidP="00E2350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3505" w:rsidRPr="009C5729" w:rsidRDefault="00E23505" w:rsidP="00E23505">
      <w:pPr>
        <w:pStyle w:val="ConsTitle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5729">
        <w:rPr>
          <w:rFonts w:ascii="Times New Roman" w:hAnsi="Times New Roman" w:cs="Times New Roman"/>
          <w:b w:val="0"/>
          <w:sz w:val="28"/>
          <w:szCs w:val="28"/>
        </w:rPr>
        <w:t>Поддержать инициативу Главы муниципального района «Нерчинский район»</w:t>
      </w:r>
      <w:r w:rsidR="006E4E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о</w:t>
      </w:r>
      <w:r w:rsidR="006E4E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заключении с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органами местного самоуправления сельских поселений, расположенных на территории муниципального района «Нерчинский район»</w:t>
      </w:r>
      <w:r w:rsidR="001957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57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о </w:t>
      </w:r>
      <w:r w:rsidRPr="009C57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передаче осуществления части полномочий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муниципального района «Нерчинский район» по решению вопросов мес</w:t>
      </w:r>
      <w:r w:rsidR="00195709">
        <w:rPr>
          <w:rFonts w:ascii="Times New Roman" w:hAnsi="Times New Roman" w:cs="Times New Roman"/>
          <w:b w:val="0"/>
          <w:sz w:val="28"/>
          <w:szCs w:val="28"/>
        </w:rPr>
        <w:t>тного значения в соответствии с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 разделом 1 Соглашения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(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далее –</w:t>
      </w:r>
      <w:r w:rsidR="001957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части полномочий).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106516771"/>
      <w:r w:rsidRPr="009C5729">
        <w:rPr>
          <w:rFonts w:ascii="Times New Roman" w:hAnsi="Times New Roman" w:cs="Times New Roman"/>
          <w:sz w:val="28"/>
          <w:szCs w:val="28"/>
        </w:rPr>
        <w:t xml:space="preserve">2. Передать осуществление части полномочий </w:t>
      </w:r>
      <w:r w:rsidR="004A1797" w:rsidRPr="00FB16FB">
        <w:rPr>
          <w:rFonts w:ascii="Times New Roman" w:hAnsi="Times New Roman" w:cs="Times New Roman"/>
          <w:sz w:val="28"/>
          <w:szCs w:val="28"/>
        </w:rPr>
        <w:t xml:space="preserve">в части участия в предупреждении и ликвидации последствий чрезвычайных ситуаций в границах поселения </w:t>
      </w:r>
      <w:r w:rsidR="00195709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Pr="009C5729">
        <w:rPr>
          <w:rFonts w:ascii="Times New Roman" w:hAnsi="Times New Roman" w:cs="Times New Roman"/>
          <w:sz w:val="28"/>
          <w:szCs w:val="28"/>
        </w:rPr>
        <w:t xml:space="preserve"> сельских поселений, расположенных на территории муниципального района «Нерчинский район».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 Утвердить соглашение о передаче осуществления части полномочий сельским поселениям муниципального района «Нерчинский район» (прилагается).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4. В срок до </w:t>
      </w:r>
      <w:r w:rsidR="00663790">
        <w:rPr>
          <w:rFonts w:ascii="Times New Roman" w:hAnsi="Times New Roman" w:cs="Times New Roman"/>
          <w:sz w:val="28"/>
          <w:szCs w:val="28"/>
        </w:rPr>
        <w:t xml:space="preserve">10 </w:t>
      </w:r>
      <w:r w:rsidR="002C5F5D">
        <w:rPr>
          <w:rFonts w:ascii="Times New Roman" w:hAnsi="Times New Roman" w:cs="Times New Roman"/>
          <w:sz w:val="28"/>
          <w:szCs w:val="28"/>
        </w:rPr>
        <w:t>февраля</w:t>
      </w:r>
      <w:r w:rsidR="00663790">
        <w:rPr>
          <w:rFonts w:ascii="Times New Roman" w:hAnsi="Times New Roman" w:cs="Times New Roman"/>
          <w:sz w:val="28"/>
          <w:szCs w:val="28"/>
        </w:rPr>
        <w:t xml:space="preserve"> 202</w:t>
      </w:r>
      <w:r w:rsidR="002C5F5D">
        <w:rPr>
          <w:rFonts w:ascii="Times New Roman" w:hAnsi="Times New Roman" w:cs="Times New Roman"/>
          <w:sz w:val="28"/>
          <w:szCs w:val="28"/>
        </w:rPr>
        <w:t>5</w:t>
      </w:r>
      <w:r w:rsidR="0019570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17F9C">
        <w:rPr>
          <w:rFonts w:ascii="Times New Roman" w:hAnsi="Times New Roman" w:cs="Times New Roman"/>
          <w:sz w:val="28"/>
          <w:szCs w:val="28"/>
        </w:rPr>
        <w:t>Г</w:t>
      </w:r>
      <w:r w:rsidRPr="009C5729">
        <w:rPr>
          <w:rFonts w:ascii="Times New Roman" w:hAnsi="Times New Roman" w:cs="Times New Roman"/>
          <w:sz w:val="28"/>
          <w:szCs w:val="28"/>
        </w:rPr>
        <w:t xml:space="preserve">лаве муниципального района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подписать соглашение и направить настоящее решение в Советы сельских поселений, расположенных на территории муниципального района «Нерчинский район»</w:t>
      </w:r>
      <w:r w:rsidR="00080D1B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>для принятия части полномочий и подписания соглашения главами сельских поселений, расположенных на территории муниципального района «Нерчинский район».</w:t>
      </w:r>
    </w:p>
    <w:p w:rsidR="00E23505" w:rsidRPr="009C5729" w:rsidRDefault="00E23505" w:rsidP="00E23505">
      <w:pPr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5. В течение 20 дней с момента получения настоящего решения рекомендовать Советам сельских поселений муниципального района «Нерчинский район»</w:t>
      </w:r>
      <w:r w:rsidR="00195709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 xml:space="preserve">рассмотреть вопрос о принятии части полномочий, а главам сельских поселений муниципального района «Нерчинский район» подписать соглашение </w:t>
      </w:r>
      <w:r w:rsidRPr="009C5729">
        <w:rPr>
          <w:rFonts w:ascii="Times New Roman" w:hAnsi="Times New Roman" w:cs="Times New Roman"/>
          <w:bCs/>
          <w:sz w:val="28"/>
          <w:szCs w:val="28"/>
        </w:rPr>
        <w:t xml:space="preserve">о передаче осуществления части полномочий и направить его в Администрацию </w:t>
      </w:r>
      <w:r w:rsidRPr="009C5729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район».</w:t>
      </w:r>
    </w:p>
    <w:p w:rsidR="00195709" w:rsidRPr="00B92267" w:rsidRDefault="00195709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опубликовать в газете «Нерчинская звезда»</w:t>
      </w:r>
      <w:r w:rsidR="00663790">
        <w:rPr>
          <w:rFonts w:ascii="Times New Roman" w:hAnsi="Times New Roman" w:cs="Times New Roman"/>
          <w:sz w:val="28"/>
          <w:szCs w:val="28"/>
        </w:rPr>
        <w:t>.</w:t>
      </w:r>
    </w:p>
    <w:p w:rsidR="00663790" w:rsidRDefault="00195709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Решение вступает в силу на следующий день после опубликования</w:t>
      </w:r>
      <w:r w:rsidR="00663790">
        <w:rPr>
          <w:rFonts w:ascii="Times New Roman" w:hAnsi="Times New Roman" w:cs="Times New Roman"/>
          <w:sz w:val="28"/>
          <w:szCs w:val="28"/>
        </w:rPr>
        <w:t>.</w:t>
      </w:r>
    </w:p>
    <w:p w:rsidR="00663790" w:rsidRDefault="00663790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Правоотношения, предусмотренные настоящим решением, распространяют свое действие с 1 января 202</w:t>
      </w:r>
      <w:r w:rsidR="002C5F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63790" w:rsidRDefault="00663790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E23505" w:rsidRDefault="00017F9C" w:rsidP="00E23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663790">
        <w:rPr>
          <w:rFonts w:ascii="Times New Roman" w:hAnsi="Times New Roman" w:cs="Times New Roman"/>
          <w:sz w:val="28"/>
          <w:szCs w:val="28"/>
        </w:rPr>
        <w:t>лав</w:t>
      </w:r>
      <w:r w:rsidR="002C5F5D">
        <w:rPr>
          <w:rFonts w:ascii="Times New Roman" w:hAnsi="Times New Roman" w:cs="Times New Roman"/>
          <w:sz w:val="28"/>
          <w:szCs w:val="28"/>
        </w:rPr>
        <w:t>а</w:t>
      </w:r>
      <w:r w:rsidR="006637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663790" w:rsidRPr="009C5729" w:rsidRDefault="00663790" w:rsidP="00E23505">
      <w:pPr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«Нерчинский район»                                                                    </w:t>
      </w:r>
      <w:r w:rsidR="002C5F5D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2C5F5D">
        <w:rPr>
          <w:rFonts w:ascii="Times New Roman" w:hAnsi="Times New Roman" w:cs="Times New Roman"/>
          <w:sz w:val="28"/>
          <w:szCs w:val="28"/>
        </w:rPr>
        <w:t>Комогорцев</w:t>
      </w:r>
      <w:proofErr w:type="spellEnd"/>
    </w:p>
    <w:p w:rsidR="00E23505" w:rsidRPr="009C5729" w:rsidRDefault="00E23505" w:rsidP="00E23505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23505" w:rsidRDefault="00E23505" w:rsidP="00E23505">
      <w:pPr>
        <w:widowControl/>
        <w:autoSpaceDE/>
        <w:autoSpaceDN/>
        <w:adjustRightInd/>
        <w:spacing w:after="200" w:line="276" w:lineRule="auto"/>
        <w:rPr>
          <w:rFonts w:ascii="Times New Roman" w:eastAsiaTheme="majorEastAsia" w:hAnsi="Times New Roman" w:cs="Times New Roman"/>
          <w:b/>
          <w:bCs/>
          <w:i/>
          <w:iCs/>
          <w:color w:val="243F60" w:themeColor="accent1" w:themeShade="7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bookmarkEnd w:id="0"/>
    <w:p w:rsidR="00E23505" w:rsidRPr="0069524C" w:rsidRDefault="00E23505" w:rsidP="00E23505">
      <w:pPr>
        <w:pStyle w:val="6"/>
        <w:spacing w:before="0"/>
        <w:ind w:firstLine="4820"/>
        <w:jc w:val="right"/>
        <w:rPr>
          <w:rFonts w:ascii="Times New Roman" w:hAnsi="Times New Roman" w:cs="Times New Roman"/>
          <w:i w:val="0"/>
          <w:color w:val="auto"/>
        </w:rPr>
      </w:pP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>УТВЕРЖДЕНО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>решением Совета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 xml:space="preserve">муниципального района 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 xml:space="preserve">«Нерчинский район» 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95709">
        <w:rPr>
          <w:rFonts w:ascii="Times New Roman" w:hAnsi="Times New Roman" w:cs="Times New Roman"/>
        </w:rPr>
        <w:t xml:space="preserve">т </w:t>
      </w:r>
      <w:r w:rsidR="004E6676">
        <w:rPr>
          <w:rFonts w:ascii="Times New Roman" w:hAnsi="Times New Roman" w:cs="Times New Roman"/>
        </w:rPr>
        <w:t xml:space="preserve"> </w:t>
      </w:r>
      <w:r w:rsidR="002C5F5D">
        <w:rPr>
          <w:rFonts w:ascii="Times New Roman" w:hAnsi="Times New Roman" w:cs="Times New Roman"/>
        </w:rPr>
        <w:t>января</w:t>
      </w:r>
      <w:r w:rsidR="00195709">
        <w:rPr>
          <w:rFonts w:ascii="Times New Roman" w:hAnsi="Times New Roman" w:cs="Times New Roman"/>
        </w:rPr>
        <w:t xml:space="preserve"> 20</w:t>
      </w:r>
      <w:r w:rsidR="005B2A2C">
        <w:rPr>
          <w:rFonts w:ascii="Times New Roman" w:hAnsi="Times New Roman" w:cs="Times New Roman"/>
        </w:rPr>
        <w:t>2</w:t>
      </w:r>
      <w:r w:rsidR="002C5F5D">
        <w:rPr>
          <w:rFonts w:ascii="Times New Roman" w:hAnsi="Times New Roman" w:cs="Times New Roman"/>
        </w:rPr>
        <w:t>5</w:t>
      </w:r>
      <w:r w:rsidRPr="0069524C">
        <w:rPr>
          <w:rFonts w:ascii="Times New Roman" w:hAnsi="Times New Roman" w:cs="Times New Roman"/>
        </w:rPr>
        <w:t xml:space="preserve"> года № </w:t>
      </w:r>
      <w:r w:rsidR="00080D1B">
        <w:rPr>
          <w:rFonts w:ascii="Times New Roman" w:hAnsi="Times New Roman" w:cs="Times New Roman"/>
        </w:rPr>
        <w:t xml:space="preserve"> </w:t>
      </w:r>
    </w:p>
    <w:p w:rsidR="00E23505" w:rsidRPr="0069524C" w:rsidRDefault="00E23505" w:rsidP="00E235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:rsidR="00E23505" w:rsidRPr="009C5729" w:rsidRDefault="00E23505" w:rsidP="00E23505">
      <w:pPr>
        <w:pStyle w:val="a4"/>
        <w:spacing w:after="0"/>
        <w:jc w:val="center"/>
        <w:rPr>
          <w:b/>
          <w:bCs/>
          <w:sz w:val="32"/>
          <w:szCs w:val="32"/>
        </w:rPr>
      </w:pPr>
      <w:bookmarkStart w:id="2" w:name="sub_10"/>
      <w:r w:rsidRPr="009C5729">
        <w:rPr>
          <w:b/>
          <w:bCs/>
          <w:sz w:val="32"/>
          <w:szCs w:val="32"/>
        </w:rPr>
        <w:t>Соглашение  ____/_____</w:t>
      </w:r>
    </w:p>
    <w:p w:rsidR="00E23505" w:rsidRPr="009C5729" w:rsidRDefault="00E23505" w:rsidP="00E23505">
      <w:pPr>
        <w:pStyle w:val="a4"/>
        <w:spacing w:after="0"/>
        <w:jc w:val="center"/>
        <w:rPr>
          <w:i/>
          <w:sz w:val="28"/>
          <w:szCs w:val="28"/>
        </w:rPr>
      </w:pPr>
      <w:r w:rsidRPr="009C5729">
        <w:rPr>
          <w:b/>
          <w:bCs/>
          <w:sz w:val="28"/>
          <w:szCs w:val="28"/>
        </w:rPr>
        <w:t xml:space="preserve">о передаче осуществления части полномочий </w:t>
      </w:r>
      <w:r w:rsidRPr="009C5729">
        <w:rPr>
          <w:b/>
          <w:sz w:val="28"/>
          <w:szCs w:val="28"/>
        </w:rPr>
        <w:t xml:space="preserve"> по решению вопросов местного значения муниципального района «Нерчинский район»</w:t>
      </w:r>
    </w:p>
    <w:p w:rsidR="00E23505" w:rsidRPr="009C5729" w:rsidRDefault="00E23505" w:rsidP="00E23505">
      <w:pPr>
        <w:tabs>
          <w:tab w:val="left" w:pos="55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 муниципального района «Нерчинский район»</w:t>
      </w:r>
      <w:r w:rsidRPr="009C572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C5729">
        <w:rPr>
          <w:rFonts w:ascii="Times New Roman" w:hAnsi="Times New Roman" w:cs="Times New Roman"/>
          <w:sz w:val="28"/>
          <w:szCs w:val="28"/>
        </w:rPr>
        <w:t xml:space="preserve">именуемая в дальнейшем Администрация района, в лице  Главы муниципального района «Нерчинский район» </w:t>
      </w:r>
      <w:proofErr w:type="spellStart"/>
      <w:r w:rsidR="00883288">
        <w:rPr>
          <w:rFonts w:ascii="Times New Roman" w:hAnsi="Times New Roman" w:cs="Times New Roman"/>
          <w:sz w:val="28"/>
          <w:szCs w:val="28"/>
        </w:rPr>
        <w:t>Комогорцева</w:t>
      </w:r>
      <w:proofErr w:type="spellEnd"/>
      <w:r w:rsidR="00883288">
        <w:rPr>
          <w:rFonts w:ascii="Times New Roman" w:hAnsi="Times New Roman" w:cs="Times New Roman"/>
          <w:sz w:val="28"/>
          <w:szCs w:val="28"/>
        </w:rPr>
        <w:t xml:space="preserve"> Сергея Александровича</w:t>
      </w:r>
      <w:r w:rsidRPr="009C5729">
        <w:rPr>
          <w:rFonts w:ascii="Times New Roman" w:hAnsi="Times New Roman" w:cs="Times New Roman"/>
          <w:sz w:val="28"/>
          <w:szCs w:val="28"/>
        </w:rPr>
        <w:t>, действующего на основании Устава муниципального района «Нерчинский район», с одной стороны, и Администрация сельского поселения _______________, именуемая в дальнейшем Администрация поселения, в лице_________________, действующего на основании Устава сельского поселения___________________, с другой стороны, в дальнейшем именуемые Стороны, заключили настоящее Соглашение о нижеследующем.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E23505" w:rsidRPr="00FB16FB" w:rsidRDefault="00E23505" w:rsidP="00E23505">
      <w:pPr>
        <w:pStyle w:val="a3"/>
        <w:spacing w:after="0" w:afterAutospacing="0"/>
        <w:jc w:val="both"/>
        <w:rPr>
          <w:sz w:val="28"/>
          <w:szCs w:val="28"/>
        </w:rPr>
      </w:pPr>
      <w:r w:rsidRPr="00FB16FB">
        <w:rPr>
          <w:sz w:val="28"/>
          <w:szCs w:val="28"/>
        </w:rPr>
        <w:tab/>
        <w:t xml:space="preserve">1.1. Администрация района передает, а Администрация поселения принимает осуществление следующих полномочий по решению вопросов местного значения муниципального района «Нерчинский район» (далее - район) в полном объеме,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вопросов местного значения (далее - переданные полномочия): </w:t>
      </w:r>
    </w:p>
    <w:p w:rsidR="00DF5ABD" w:rsidRPr="00FB16FB" w:rsidRDefault="00E23505" w:rsidP="00DF5ABD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16FB">
        <w:rPr>
          <w:rFonts w:ascii="Times New Roman" w:hAnsi="Times New Roman" w:cs="Times New Roman"/>
          <w:b w:val="0"/>
          <w:sz w:val="28"/>
          <w:szCs w:val="28"/>
        </w:rPr>
        <w:tab/>
        <w:t>1.1.1.</w:t>
      </w:r>
      <w:r w:rsidRPr="00FB16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F5ABD" w:rsidRPr="00FB16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части </w:t>
      </w:r>
      <w:r w:rsidR="00DF5ABD" w:rsidRPr="00FB16FB">
        <w:rPr>
          <w:rFonts w:ascii="Times New Roman" w:hAnsi="Times New Roman" w:cs="Times New Roman"/>
          <w:b w:val="0"/>
          <w:sz w:val="28"/>
          <w:szCs w:val="28"/>
        </w:rPr>
        <w:t xml:space="preserve">участия в предупреждении и ликвидации последствий чрезвычайных </w:t>
      </w:r>
      <w:bookmarkStart w:id="3" w:name="ee5d0"/>
      <w:bookmarkEnd w:id="3"/>
      <w:r w:rsidR="00DF5ABD" w:rsidRPr="00FB16FB">
        <w:rPr>
          <w:rFonts w:ascii="Times New Roman" w:hAnsi="Times New Roman" w:cs="Times New Roman"/>
          <w:b w:val="0"/>
          <w:sz w:val="28"/>
          <w:szCs w:val="28"/>
        </w:rPr>
        <w:t>ситуаций в границах поселения (</w:t>
      </w:r>
      <w:r w:rsidR="00DF5ABD" w:rsidRPr="00FB16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пункт </w:t>
      </w:r>
      <w:r w:rsidR="006248CF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DF5ABD" w:rsidRPr="00FB16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части 1 статьи 1</w:t>
      </w:r>
      <w:r w:rsidR="006248CF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DF5ABD" w:rsidRPr="00FB16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Федерального закона № 131-ФЗ);</w:t>
      </w:r>
    </w:p>
    <w:p w:rsidR="00E23505" w:rsidRPr="00DF5ABD" w:rsidRDefault="00E23505" w:rsidP="00DF5ABD">
      <w:pPr>
        <w:pStyle w:val="Head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C20">
        <w:rPr>
          <w:rFonts w:ascii="Times New Roman" w:hAnsi="Times New Roman" w:cs="Times New Roman"/>
          <w:b w:val="0"/>
          <w:sz w:val="28"/>
          <w:szCs w:val="28"/>
        </w:rPr>
        <w:t xml:space="preserve">1.2.Реализацию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1.3.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1.3.1.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Обеспечение заключения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1.3.2.</w:t>
      </w:r>
      <w:r w:rsidRPr="009C5729">
        <w:rPr>
          <w:rFonts w:ascii="Times New Roman" w:hAnsi="Times New Roman" w:cs="Times New Roman"/>
          <w:sz w:val="28"/>
          <w:szCs w:val="28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:rsidR="00E23505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1.3.3.</w:t>
      </w:r>
      <w:r w:rsidRPr="009C5729">
        <w:rPr>
          <w:rFonts w:ascii="Times New Roman" w:hAnsi="Times New Roman" w:cs="Times New Roman"/>
          <w:sz w:val="28"/>
          <w:szCs w:val="28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2.Обязанности и права сторон</w:t>
      </w:r>
    </w:p>
    <w:p w:rsidR="00E23505" w:rsidRPr="009C5729" w:rsidRDefault="00E23505" w:rsidP="00E23505">
      <w:pPr>
        <w:pStyle w:val="a3"/>
        <w:spacing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2.1.  Администрация района обязана: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2.1.1. Отчитываться перед Советом муниципального района «Нерчинский район»</w:t>
      </w:r>
      <w:r w:rsidR="009B5B57">
        <w:rPr>
          <w:sz w:val="28"/>
          <w:szCs w:val="28"/>
        </w:rPr>
        <w:t xml:space="preserve"> </w:t>
      </w:r>
      <w:r w:rsidRPr="009C5729">
        <w:rPr>
          <w:sz w:val="28"/>
          <w:szCs w:val="28"/>
        </w:rPr>
        <w:t>о результатах контрольных мероприятий за исполнением Администрацией поселения полномочий, а также за целевым использованием предоставленных финансовых средств (межбюджетных трансфертов).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2.1.2. Передавать Администрации поселения в порядке, установленном разделом 3 настоящего Соглашения, финансовые средства (межбюджетные трансферты) на реализацию полномочий, предусмотренных пунктом 1 настоящего соглашения из бюджета района в размере определенным пунктом 8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</w:rPr>
        <w:t xml:space="preserve">2.1.3. </w:t>
      </w:r>
      <w:r w:rsidRPr="009C5729">
        <w:rPr>
          <w:sz w:val="28"/>
          <w:szCs w:val="28"/>
        </w:rPr>
        <w:t>Передать Администрации поселения в порядке, установленном раздело</w:t>
      </w:r>
      <w:r>
        <w:rPr>
          <w:sz w:val="28"/>
          <w:szCs w:val="28"/>
        </w:rPr>
        <w:t>м</w:t>
      </w:r>
      <w:r w:rsidRPr="009C5729">
        <w:rPr>
          <w:sz w:val="28"/>
          <w:szCs w:val="28"/>
        </w:rPr>
        <w:t xml:space="preserve"> 4 настоящего Соглашения, </w:t>
      </w:r>
      <w:r w:rsidRPr="009C5729">
        <w:rPr>
          <w:sz w:val="28"/>
        </w:rPr>
        <w:t>движимое и недвижимое имущество, находящееся в собственности района (далее – материальные средства района)</w:t>
      </w:r>
      <w:r w:rsidRPr="009C5729">
        <w:rPr>
          <w:sz w:val="28"/>
          <w:szCs w:val="28"/>
        </w:rPr>
        <w:t xml:space="preserve"> на реализацию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2.2. Администрация поселения обязана: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2.2.1. Осуществлять полномочия, предусмотренные пунктом 1 настоящего Соглашения, в соответствии с требованиями действующего законодательства.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lastRenderedPageBreak/>
        <w:t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5.2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2.2.4.  Представлять Совету муниципального района «Нерчинский район» по их письменному запросу отчетность о ходе исполнения полномочий, предусмотренных пунктом 1 настоящего Соглашения, использовании финансовых средств (межбюджетных трансфертов), а также другой информации.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2.3.  Администрация  района имеет право: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2.4. Администрация  поселения имеет право: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2.4.1. На финансовое обеспечение полномочий, предусмотренных пунктом 1 настоящего Соглашения, за счет межбюджетных трансфертов, предоставляемых Администрацией района в порядке, предусмотренном пунктом 5.2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2.4.2. На обеспечение полномочий, предусмотренных пунктом 1 настоящего Соглашения, необходимыми материальными ресурсами, предоставляемыми Администрацией района.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2.4.3. Запрашивать у Администрации района информацию, необходимую для осуществления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2.4.4. Приостановить на срок до 1 месяца, а по окончании указанного срока прекратить исполнение полномочий, предусмотренных пунктом 1 настоящего Соглашения, при не предоставлении финансовых средств (межбюджетных трансфертов) из бюджета района в течение трёх месяцев с момента последнего перечисления.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 xml:space="preserve">2.4.5. Осуществлять взаимодействие с заинтересованными органами государственной власти, в том числе заключать соглашения о </w:t>
      </w:r>
      <w:r w:rsidRPr="009C5729">
        <w:rPr>
          <w:sz w:val="28"/>
          <w:szCs w:val="28"/>
        </w:rPr>
        <w:lastRenderedPageBreak/>
        <w:t>взаимодействии по вопросам реализации полномочий, предусмотренных в пункте 1 настоящего Соглашения.</w:t>
      </w:r>
    </w:p>
    <w:p w:rsidR="00E23505" w:rsidRPr="009C5729" w:rsidRDefault="00E23505" w:rsidP="00E23505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5729">
        <w:rPr>
          <w:rFonts w:ascii="Times New Roman" w:hAnsi="Times New Roman"/>
          <w:sz w:val="28"/>
          <w:szCs w:val="28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сельского поселения.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предусмотренном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9C5729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 о бюджете на 20</w:t>
      </w:r>
      <w:r w:rsidR="00883288">
        <w:rPr>
          <w:rFonts w:ascii="Times New Roman" w:hAnsi="Times New Roman" w:cs="Times New Roman"/>
          <w:sz w:val="28"/>
          <w:szCs w:val="28"/>
        </w:rPr>
        <w:t>25</w:t>
      </w:r>
      <w:bookmarkStart w:id="4" w:name="_GoBack"/>
      <w:bookmarkEnd w:id="4"/>
      <w:r w:rsidRPr="009C5729">
        <w:rPr>
          <w:rFonts w:ascii="Times New Roman" w:hAnsi="Times New Roman" w:cs="Times New Roman"/>
          <w:sz w:val="28"/>
          <w:szCs w:val="28"/>
        </w:rPr>
        <w:t xml:space="preserve"> год в соответствии с Приложением № 1 к настоящему Соглашению</w:t>
      </w:r>
      <w:r>
        <w:rPr>
          <w:rFonts w:ascii="Times New Roman" w:hAnsi="Times New Roman" w:cs="Times New Roman"/>
          <w:sz w:val="28"/>
          <w:szCs w:val="28"/>
        </w:rPr>
        <w:t>, являющимся его неотъемлемой частью.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3.2. Межбюджетные трансферты для осуществления переданных полномочий зачисляются в бюджет поселения в соответствии с заявками поселений.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3.5. Финансирование Администрацией района мероприятий по переданным полномочиям осуществляется в рамках средств, предусмотренных Приложением № 1 к настоящему Соглашению.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:rsidR="00E23505" w:rsidRPr="009C5729" w:rsidRDefault="00E23505" w:rsidP="00E235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:rsidR="00E23505" w:rsidRPr="009C5729" w:rsidRDefault="00E23505" w:rsidP="00E235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4.1.</w:t>
      </w:r>
      <w:r w:rsidRPr="009C5729">
        <w:rPr>
          <w:sz w:val="28"/>
          <w:szCs w:val="28"/>
        </w:rPr>
        <w:t xml:space="preserve"> Материальные средства района</w:t>
      </w:r>
      <w:r w:rsidRPr="009C5729">
        <w:rPr>
          <w:sz w:val="28"/>
        </w:rPr>
        <w:t xml:space="preserve">, необходимые для осуществления переданных полномочий, передаются в безвозмездное пользование </w:t>
      </w:r>
      <w:r w:rsidRPr="009C5729">
        <w:rPr>
          <w:sz w:val="28"/>
        </w:rPr>
        <w:lastRenderedPageBreak/>
        <w:t xml:space="preserve">Администрации поселения согласно перечню </w:t>
      </w:r>
      <w:r w:rsidRPr="009C5729">
        <w:rPr>
          <w:sz w:val="28"/>
          <w:szCs w:val="28"/>
        </w:rPr>
        <w:t>материальных средств района</w:t>
      </w:r>
      <w:r w:rsidRPr="009C5729">
        <w:rPr>
          <w:sz w:val="28"/>
        </w:rPr>
        <w:t xml:space="preserve"> Приложение № 2 к настоящему Соглашению.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4.2. Передача материальных средств района осуществляется путем составления акта-приема передачи, подписанного главами муниципальных образований.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4.4. Материальные средства, переданные в безвозмездное пользование, используются по целевому назначению.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При этом в перечень переданных средств, являющихся приложением к настоящему соглашению, подлежит изменению путем заключения дополнительного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21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главами муниципальных образований, не позднее одного месяца со дня  прекращения действия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E23505" w:rsidRDefault="00E23505" w:rsidP="00E23505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9C5729">
        <w:rPr>
          <w:b/>
          <w:sz w:val="28"/>
          <w:szCs w:val="28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:rsidR="00E23505" w:rsidRPr="00FB16FB" w:rsidRDefault="00E23505" w:rsidP="00E23505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5.1.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5.2.</w:t>
      </w:r>
      <w:r w:rsidRPr="009C5729">
        <w:rPr>
          <w:rFonts w:ascii="Times New Roman" w:hAnsi="Times New Roman" w:cs="Times New Roman"/>
          <w:sz w:val="28"/>
          <w:szCs w:val="28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 xml:space="preserve">5.3. Отчеты утверждаются главой района в течение 20 дней с даты их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представления Администрацией поселения.</w:t>
      </w:r>
    </w:p>
    <w:p w:rsidR="00E23505" w:rsidRPr="009C5729" w:rsidRDefault="00E23505" w:rsidP="00E235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6.1.</w:t>
      </w:r>
      <w:r w:rsidRPr="009C5729">
        <w:rPr>
          <w:rFonts w:ascii="Times New Roman" w:hAnsi="Times New Roman" w:cs="Times New Roman"/>
          <w:sz w:val="28"/>
          <w:szCs w:val="28"/>
        </w:rPr>
        <w:tab/>
        <w:t>Настоящее Соглашение заключается сроком на 1 год. Срок действия  настоящего Соглашения с «01» января 20</w:t>
      </w:r>
      <w:r w:rsidR="009B5B57">
        <w:rPr>
          <w:rFonts w:ascii="Times New Roman" w:hAnsi="Times New Roman" w:cs="Times New Roman"/>
          <w:sz w:val="28"/>
          <w:szCs w:val="28"/>
        </w:rPr>
        <w:t>2</w:t>
      </w:r>
      <w:r w:rsidR="002C5F5D">
        <w:rPr>
          <w:rFonts w:ascii="Times New Roman" w:hAnsi="Times New Roman" w:cs="Times New Roman"/>
          <w:sz w:val="28"/>
          <w:szCs w:val="28"/>
        </w:rPr>
        <w:t>5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года по «31» декабря 20</w:t>
      </w:r>
      <w:r w:rsidR="009B5B57">
        <w:rPr>
          <w:rFonts w:ascii="Times New Roman" w:hAnsi="Times New Roman" w:cs="Times New Roman"/>
          <w:sz w:val="28"/>
          <w:szCs w:val="28"/>
        </w:rPr>
        <w:t>2</w:t>
      </w:r>
      <w:r w:rsidR="002C5F5D">
        <w:rPr>
          <w:rFonts w:ascii="Times New Roman" w:hAnsi="Times New Roman" w:cs="Times New Roman"/>
          <w:sz w:val="28"/>
          <w:szCs w:val="28"/>
        </w:rPr>
        <w:t>5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6.2. Настоящее Соглашение подлежит 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в общественно-политической газете «Нерчинская звезда» </w:t>
      </w:r>
      <w:r w:rsidRPr="009C5729">
        <w:rPr>
          <w:rFonts w:ascii="Times New Roman" w:hAnsi="Times New Roman" w:cs="Times New Roman"/>
          <w:sz w:val="28"/>
          <w:szCs w:val="28"/>
        </w:rPr>
        <w:t>в порядке, установленном для опубликования (обнародования) нормативных правовых актов муниципального образования.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6.3. Настоящее соглашение вступает в силу на следующий день после его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6.4.</w:t>
      </w:r>
      <w:r w:rsidRPr="009C572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6.5.</w:t>
      </w:r>
      <w:r w:rsidRPr="009C572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может быть прекращено досрочно в следующих случаях: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6.5.1.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 за 1 месяц;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6.5.4. в случае отказа Администрации поселения от исполнения переданных полномочий, когда отказ допускается настоящим Соглашением;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6.6. Администрация поселения вправе отказаться от исполнения настоящего Соглашения в следующих случаях: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6.6.1. нарушение Администрацией района сроков предоставления межбюджетных трансфертов и (или) имущества более чем на 2 месяца;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6.6.2. принятие органами местного самоуправления </w:t>
      </w:r>
      <w:r w:rsidR="00273C1F">
        <w:rPr>
          <w:rFonts w:ascii="Times New Roman" w:hAnsi="Times New Roman" w:cs="Times New Roman"/>
          <w:sz w:val="28"/>
          <w:szCs w:val="28"/>
        </w:rPr>
        <w:t>р</w:t>
      </w:r>
      <w:r w:rsidRPr="009C5729">
        <w:rPr>
          <w:rFonts w:ascii="Times New Roman" w:hAnsi="Times New Roman" w:cs="Times New Roman"/>
          <w:sz w:val="28"/>
          <w:szCs w:val="28"/>
        </w:rPr>
        <w:t>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7.1.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7.2.</w:t>
      </w:r>
      <w:r w:rsidRPr="009C5729">
        <w:rPr>
          <w:rFonts w:ascii="Times New Roman" w:hAnsi="Times New Roman" w:cs="Times New Roman"/>
          <w:sz w:val="28"/>
          <w:szCs w:val="28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7.3.</w:t>
      </w:r>
      <w:r w:rsidRPr="009C5729">
        <w:rPr>
          <w:rFonts w:ascii="Times New Roman" w:hAnsi="Times New Roman" w:cs="Times New Roman"/>
          <w:sz w:val="28"/>
          <w:szCs w:val="28"/>
        </w:rPr>
        <w:tab/>
        <w:t>Настоящее Соглашение составлено в 2-х экземплярах, имеющих равную юридическую силу, на 10 листах.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7.4.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8. Реквизиты сторон</w:t>
      </w:r>
    </w:p>
    <w:p w:rsidR="00E23505" w:rsidRPr="009C5729" w:rsidRDefault="00E23505" w:rsidP="00E23505">
      <w:pPr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Подписи сторон:</w:t>
      </w:r>
    </w:p>
    <w:p w:rsidR="00E23505" w:rsidRPr="009C5729" w:rsidRDefault="00E23505" w:rsidP="00E23505">
      <w:pPr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r w:rsidR="00DF5ABD">
        <w:rPr>
          <w:rFonts w:ascii="Times New Roman" w:hAnsi="Times New Roman" w:cs="Times New Roman"/>
          <w:sz w:val="28"/>
          <w:szCs w:val="28"/>
        </w:rPr>
        <w:t>________________</w:t>
      </w:r>
    </w:p>
    <w:p w:rsidR="00E23505" w:rsidRPr="00DF5ABD" w:rsidRDefault="00DF5ABD" w:rsidP="00E23505">
      <w:pPr>
        <w:rPr>
          <w:rFonts w:ascii="Times New Roman" w:hAnsi="Times New Roman" w:cs="Times New Roman"/>
          <w:sz w:val="28"/>
          <w:szCs w:val="28"/>
        </w:rPr>
      </w:pPr>
      <w:r w:rsidRPr="00DF5ABD">
        <w:rPr>
          <w:rFonts w:ascii="Times New Roman" w:hAnsi="Times New Roman" w:cs="Times New Roman"/>
          <w:sz w:val="28"/>
          <w:szCs w:val="28"/>
        </w:rPr>
        <w:t>«Нерчинский район»</w:t>
      </w:r>
      <w:r w:rsidR="00E23505" w:rsidRPr="009C5729">
        <w:rPr>
          <w:rFonts w:ascii="Times New Roman" w:hAnsi="Times New Roman" w:cs="Times New Roman"/>
          <w:i/>
          <w:sz w:val="28"/>
          <w:szCs w:val="28"/>
        </w:rPr>
        <w:tab/>
      </w:r>
      <w:r w:rsidR="00E23505" w:rsidRPr="009C5729">
        <w:rPr>
          <w:rFonts w:ascii="Times New Roman" w:hAnsi="Times New Roman" w:cs="Times New Roman"/>
          <w:i/>
          <w:sz w:val="28"/>
          <w:szCs w:val="28"/>
        </w:rPr>
        <w:tab/>
      </w:r>
      <w:r w:rsidR="00E23505" w:rsidRPr="00DF5AB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                </w:t>
      </w:r>
      <w:r w:rsidR="00E23505" w:rsidRPr="00DF5AB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E23505" w:rsidRPr="00DF5ABD">
        <w:rPr>
          <w:rFonts w:ascii="Times New Roman" w:hAnsi="Times New Roman" w:cs="Times New Roman"/>
          <w:sz w:val="28"/>
          <w:szCs w:val="28"/>
        </w:rPr>
        <w:t>(наименование поселения)</w:t>
      </w:r>
    </w:p>
    <w:p w:rsidR="00DF5ABD" w:rsidRDefault="00E23505" w:rsidP="00E23505">
      <w:pPr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="00DF5ABD">
        <w:rPr>
          <w:rFonts w:ascii="Times New Roman" w:hAnsi="Times New Roman" w:cs="Times New Roman"/>
          <w:sz w:val="28"/>
          <w:szCs w:val="28"/>
        </w:rPr>
        <w:t>Б.Н. Протасов</w:t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="00DF5ABD">
        <w:rPr>
          <w:rFonts w:ascii="Times New Roman" w:hAnsi="Times New Roman" w:cs="Times New Roman"/>
          <w:sz w:val="28"/>
          <w:szCs w:val="28"/>
        </w:rPr>
        <w:t>_____________________</w:t>
      </w:r>
      <w:r w:rsidRPr="009C5729">
        <w:rPr>
          <w:rFonts w:ascii="Times New Roman" w:hAnsi="Times New Roman" w:cs="Times New Roman"/>
          <w:sz w:val="28"/>
          <w:szCs w:val="28"/>
        </w:rPr>
        <w:tab/>
      </w:r>
    </w:p>
    <w:p w:rsidR="00E23505" w:rsidRPr="009C5729" w:rsidRDefault="00DF5ABD" w:rsidP="005B2A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«____»____________202</w:t>
      </w:r>
      <w:r w:rsidR="002C5F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E23505" w:rsidRPr="009C5729">
        <w:rPr>
          <w:rFonts w:ascii="Times New Roman" w:hAnsi="Times New Roman" w:cs="Times New Roman"/>
          <w:sz w:val="28"/>
          <w:szCs w:val="28"/>
        </w:rPr>
        <w:t xml:space="preserve"> </w:t>
      </w:r>
      <w:r w:rsidR="00E23505" w:rsidRPr="009C5729">
        <w:rPr>
          <w:rFonts w:ascii="Times New Roman" w:hAnsi="Times New Roman" w:cs="Times New Roman"/>
          <w:sz w:val="28"/>
          <w:szCs w:val="28"/>
        </w:rPr>
        <w:tab/>
      </w:r>
      <w:r w:rsidR="00E23505" w:rsidRPr="009C5729">
        <w:rPr>
          <w:rFonts w:ascii="Times New Roman" w:hAnsi="Times New Roman" w:cs="Times New Roman"/>
          <w:sz w:val="28"/>
          <w:szCs w:val="28"/>
        </w:rPr>
        <w:tab/>
      </w:r>
      <w:r w:rsidR="00E23505" w:rsidRPr="009C5729">
        <w:rPr>
          <w:rFonts w:ascii="Times New Roman" w:hAnsi="Times New Roman" w:cs="Times New Roman"/>
          <w:sz w:val="28"/>
          <w:szCs w:val="28"/>
        </w:rPr>
        <w:tab/>
      </w:r>
      <w:r w:rsidR="00E23505" w:rsidRPr="009C5729">
        <w:rPr>
          <w:rFonts w:ascii="Times New Roman" w:hAnsi="Times New Roman" w:cs="Times New Roman"/>
          <w:sz w:val="28"/>
          <w:szCs w:val="28"/>
        </w:rPr>
        <w:tab/>
      </w:r>
      <w:r w:rsidR="0082080E">
        <w:rPr>
          <w:rFonts w:ascii="Times New Roman" w:hAnsi="Times New Roman" w:cs="Times New Roman"/>
          <w:sz w:val="28"/>
          <w:szCs w:val="28"/>
        </w:rPr>
        <w:t xml:space="preserve">         «____»__________202</w:t>
      </w:r>
      <w:r w:rsidR="002C5F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E23505" w:rsidRPr="009C572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</w:t>
      </w:r>
      <w:bookmarkEnd w:id="2"/>
    </w:p>
    <w:p w:rsidR="00382B53" w:rsidRDefault="00382B53"/>
    <w:sectPr w:rsidR="00382B53" w:rsidSect="005B2A2C">
      <w:footerReference w:type="default" r:id="rId8"/>
      <w:pgSz w:w="11906" w:h="16838"/>
      <w:pgMar w:top="851" w:right="567" w:bottom="709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E6E" w:rsidRDefault="00B65E6E">
      <w:r>
        <w:separator/>
      </w:r>
    </w:p>
  </w:endnote>
  <w:endnote w:type="continuationSeparator" w:id="0">
    <w:p w:rsidR="00B65E6E" w:rsidRDefault="00B65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10891"/>
    </w:sdtPr>
    <w:sdtContent>
      <w:p w:rsidR="00106D25" w:rsidRDefault="0013108F">
        <w:pPr>
          <w:pStyle w:val="aa"/>
          <w:jc w:val="center"/>
        </w:pPr>
        <w:r>
          <w:fldChar w:fldCharType="begin"/>
        </w:r>
        <w:r w:rsidR="00E23505">
          <w:instrText xml:space="preserve"> PAGE   \* MERGEFORMAT </w:instrText>
        </w:r>
        <w:r>
          <w:fldChar w:fldCharType="separate"/>
        </w:r>
        <w:r w:rsidR="004A17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6D25" w:rsidRDefault="00B65E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E6E" w:rsidRDefault="00B65E6E">
      <w:r>
        <w:separator/>
      </w:r>
    </w:p>
  </w:footnote>
  <w:footnote w:type="continuationSeparator" w:id="0">
    <w:p w:rsidR="00B65E6E" w:rsidRDefault="00B65E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185474"/>
    <w:multiLevelType w:val="hybridMultilevel"/>
    <w:tmpl w:val="7B76C872"/>
    <w:lvl w:ilvl="0" w:tplc="5D760B7C">
      <w:start w:val="5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505"/>
    <w:rsid w:val="00017F9C"/>
    <w:rsid w:val="00050704"/>
    <w:rsid w:val="000546D4"/>
    <w:rsid w:val="00080D1B"/>
    <w:rsid w:val="000E117C"/>
    <w:rsid w:val="0013108F"/>
    <w:rsid w:val="00150F6A"/>
    <w:rsid w:val="00192510"/>
    <w:rsid w:val="00195709"/>
    <w:rsid w:val="001B4F72"/>
    <w:rsid w:val="001D3BBB"/>
    <w:rsid w:val="0026240C"/>
    <w:rsid w:val="00273C1F"/>
    <w:rsid w:val="002B117B"/>
    <w:rsid w:val="002C5F5D"/>
    <w:rsid w:val="00303AE9"/>
    <w:rsid w:val="00382B53"/>
    <w:rsid w:val="00385E4B"/>
    <w:rsid w:val="003A1119"/>
    <w:rsid w:val="003A754E"/>
    <w:rsid w:val="003C5E08"/>
    <w:rsid w:val="003D19F2"/>
    <w:rsid w:val="00432FA7"/>
    <w:rsid w:val="004513D3"/>
    <w:rsid w:val="0048050A"/>
    <w:rsid w:val="004A1797"/>
    <w:rsid w:val="004B7A7B"/>
    <w:rsid w:val="004E6676"/>
    <w:rsid w:val="004E74E3"/>
    <w:rsid w:val="004F5F4E"/>
    <w:rsid w:val="00553F64"/>
    <w:rsid w:val="00565648"/>
    <w:rsid w:val="00585465"/>
    <w:rsid w:val="005A6193"/>
    <w:rsid w:val="005B2A2C"/>
    <w:rsid w:val="005B2F72"/>
    <w:rsid w:val="005C6FEC"/>
    <w:rsid w:val="006048C8"/>
    <w:rsid w:val="00623411"/>
    <w:rsid w:val="006248CF"/>
    <w:rsid w:val="00663790"/>
    <w:rsid w:val="00671B20"/>
    <w:rsid w:val="006E4E3D"/>
    <w:rsid w:val="00706D72"/>
    <w:rsid w:val="007B4742"/>
    <w:rsid w:val="007B6F49"/>
    <w:rsid w:val="007F49E7"/>
    <w:rsid w:val="007F511B"/>
    <w:rsid w:val="008165A3"/>
    <w:rsid w:val="0082080E"/>
    <w:rsid w:val="00830601"/>
    <w:rsid w:val="0087102C"/>
    <w:rsid w:val="00883288"/>
    <w:rsid w:val="008B6233"/>
    <w:rsid w:val="008C4D5B"/>
    <w:rsid w:val="009B5B57"/>
    <w:rsid w:val="009D6D47"/>
    <w:rsid w:val="00A067F2"/>
    <w:rsid w:val="00A67B84"/>
    <w:rsid w:val="00B4489A"/>
    <w:rsid w:val="00B5654F"/>
    <w:rsid w:val="00B65E6E"/>
    <w:rsid w:val="00B66237"/>
    <w:rsid w:val="00C25C58"/>
    <w:rsid w:val="00C5126B"/>
    <w:rsid w:val="00C97E0A"/>
    <w:rsid w:val="00CA00F9"/>
    <w:rsid w:val="00D259BA"/>
    <w:rsid w:val="00D319E2"/>
    <w:rsid w:val="00DD0972"/>
    <w:rsid w:val="00DE0C43"/>
    <w:rsid w:val="00DF5ABD"/>
    <w:rsid w:val="00E229C4"/>
    <w:rsid w:val="00E23505"/>
    <w:rsid w:val="00E730A7"/>
    <w:rsid w:val="00EE35AC"/>
    <w:rsid w:val="00EF1317"/>
    <w:rsid w:val="00F91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505"/>
    <w:pPr>
      <w:keepNext/>
      <w:keepLines/>
      <w:widowControl/>
      <w:autoSpaceDE/>
      <w:autoSpaceDN/>
      <w:adjustRightInd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E235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E235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E23505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5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E235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23505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E235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3505"/>
    <w:rPr>
      <w:b/>
      <w:bCs/>
    </w:rPr>
  </w:style>
  <w:style w:type="paragraph" w:styleId="a7">
    <w:name w:val="List Paragraph"/>
    <w:basedOn w:val="a"/>
    <w:uiPriority w:val="34"/>
    <w:qFormat/>
    <w:rsid w:val="00E2350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Heading">
    <w:name w:val="Heading"/>
    <w:uiPriority w:val="99"/>
    <w:rsid w:val="00E235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8">
    <w:name w:val="No Spacing"/>
    <w:uiPriority w:val="1"/>
    <w:qFormat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E23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235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3505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35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350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4F5F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F5F4E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Администрация</cp:lastModifiedBy>
  <cp:revision>4</cp:revision>
  <cp:lastPrinted>2022-12-27T01:42:00Z</cp:lastPrinted>
  <dcterms:created xsi:type="dcterms:W3CDTF">2025-01-16T01:58:00Z</dcterms:created>
  <dcterms:modified xsi:type="dcterms:W3CDTF">2025-01-16T02:01:00Z</dcterms:modified>
</cp:coreProperties>
</file>